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74B" w:rsidRPr="0011274B" w:rsidRDefault="0011274B" w:rsidP="001127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A one-day workshop on Sustainable Lifestyle of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Vermicomposting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, Solid Waste Management &amp; Rain Water Harvesting under the Environment Education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Programme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 was held at P.D.U.A.M,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Dalgaon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 on 27th January, 2025 organized by Assam Science Technology and Environment Council in collaboration with Eco Club, P.D.U.A.M,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Dalgaon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 supported by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MoEFCC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, Govt. of India. Around 50 students of different schools attended the workshop. Dr.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Prabal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Saikia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, Chief Scientist of Assam Agricultural University &amp; Dr. L.P. </w:t>
      </w:r>
      <w:proofErr w:type="spell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Hazarika</w:t>
      </w:r>
      <w:proofErr w:type="spell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, Principal, PDUAM, </w:t>
      </w:r>
      <w:proofErr w:type="spellStart"/>
      <w:proofErr w:type="gramStart"/>
      <w:r w:rsidRPr="0011274B">
        <w:rPr>
          <w:rFonts w:ascii="Arial" w:eastAsia="Times New Roman" w:hAnsi="Arial" w:cs="Arial"/>
          <w:color w:val="727272"/>
          <w:sz w:val="24"/>
          <w:szCs w:val="24"/>
        </w:rPr>
        <w:t>Dalgaon</w:t>
      </w:r>
      <w:proofErr w:type="spellEnd"/>
      <w:proofErr w:type="gramEnd"/>
      <w:r w:rsidRPr="0011274B">
        <w:rPr>
          <w:rFonts w:ascii="Arial" w:eastAsia="Times New Roman" w:hAnsi="Arial" w:cs="Arial"/>
          <w:color w:val="727272"/>
          <w:sz w:val="24"/>
          <w:szCs w:val="24"/>
        </w:rPr>
        <w:t xml:space="preserve"> were distinguished resource persons for the workshop. The workshop had three technical sessions.</w:t>
      </w:r>
    </w:p>
    <w:p w:rsidR="0011274B" w:rsidRPr="0011274B" w:rsidRDefault="0011274B" w:rsidP="001127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1274B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1274B" w:rsidRPr="0011274B" w:rsidRDefault="0011274B" w:rsidP="001127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1274B">
        <w:rPr>
          <w:rFonts w:ascii="Arial" w:eastAsia="Times New Roman" w:hAnsi="Arial" w:cs="Arial"/>
          <w:color w:val="727272"/>
          <w:sz w:val="24"/>
          <w:szCs w:val="24"/>
        </w:rPr>
        <w:t>The program was successfully concluded with the feedback session and by distribution of certificates to the participants and appreciation certificates to the adjoining schools.</w:t>
      </w:r>
    </w:p>
    <w:p w:rsidR="00DB5015" w:rsidRDefault="00DB5015"/>
    <w:sectPr w:rsidR="00DB5015" w:rsidSect="00DB50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11274B"/>
    <w:rsid w:val="0011274B"/>
    <w:rsid w:val="00DB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2026-08-12T08:57:00Z</dcterms:created>
  <dcterms:modified xsi:type="dcterms:W3CDTF">2026-08-12T08:57:00Z</dcterms:modified>
</cp:coreProperties>
</file>